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1ª CORRIDA DO TCE-SC 2025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  5</w:t>
      </w:r>
      <w:proofErr w:type="gramStart"/>
      <w:r>
        <w:rPr>
          <w:b/>
          <w:color w:val="000000"/>
          <w:sz w:val="44"/>
          <w:szCs w:val="44"/>
        </w:rPr>
        <w:t>KM ,</w:t>
      </w:r>
      <w:proofErr w:type="gramEnd"/>
      <w:r>
        <w:rPr>
          <w:b/>
          <w:color w:val="000000"/>
          <w:sz w:val="44"/>
          <w:szCs w:val="44"/>
        </w:rPr>
        <w:t xml:space="preserve"> 3KM CAMINHADA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DIA 27/04/2025 - LARGADA AS 07:00h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  <w:u w:val="single"/>
        </w:rPr>
      </w:pPr>
      <w:r>
        <w:rPr>
          <w:b/>
          <w:color w:val="000000"/>
          <w:sz w:val="48"/>
          <w:szCs w:val="48"/>
          <w:u w:val="single"/>
        </w:rPr>
        <w:t>Regulamento Oficial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Prova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A 1ª CORRIDA DO TCE-SC será realizada no Domingo, dia 27 de Abril de 2025, na Frente do TCE/SC </w:t>
      </w:r>
      <w:proofErr w:type="gramStart"/>
      <w:r>
        <w:rPr>
          <w:color w:val="000000"/>
        </w:rPr>
        <w:t>( Rua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Bulcão</w:t>
      </w:r>
      <w:proofErr w:type="spellEnd"/>
      <w:r>
        <w:rPr>
          <w:color w:val="000000"/>
        </w:rPr>
        <w:t xml:space="preserve"> Viana, nº 90). 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A largada será realizada às 07:00h na Frente do TCE/SC </w:t>
      </w:r>
      <w:proofErr w:type="gramStart"/>
      <w:r>
        <w:rPr>
          <w:color w:val="000000"/>
        </w:rPr>
        <w:t>( Rua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Bulcão</w:t>
      </w:r>
      <w:proofErr w:type="spellEnd"/>
      <w:r>
        <w:rPr>
          <w:color w:val="000000"/>
        </w:rPr>
        <w:t xml:space="preserve"> Viana, nº 90).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competição será realizada sob qualquer condição climática, podendo ser cancelada em caso de catástrofe que ponha em risco a integridade física dos participantes.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 percurs</w:t>
      </w:r>
      <w:r>
        <w:rPr>
          <w:color w:val="000000"/>
        </w:rPr>
        <w:t>o da corrida terá uma distância de 5KM, 3KM CAMINHADA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Parágrafo Único: O mapa do percurso encontra-se disponível em anexo e no site do evento.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corrida terá duração máxima de 2hs.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Ao longo do percurso da prova haverá 01(hum) posto de água, 2,5km, e na che</w:t>
      </w:r>
      <w:r>
        <w:rPr>
          <w:color w:val="000000"/>
        </w:rPr>
        <w:t>gada os corredores terão à sua disposição água gelada e frutas tropicais.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Serão colocados à disposição dos atletas inscritos guarda volumes, água potável e banheiros no local do evento.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organização não será responsável pela guarda de qualquer tipo de objeto deixado no guarda volume do evento pelos participantes da corrida. Este serviço é cortesia para os participantes.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>O atleta deverá manter-se exclusivamente nas pistas de rolamento que</w:t>
      </w:r>
      <w:r>
        <w:rPr>
          <w:color w:val="000000"/>
        </w:rPr>
        <w:t xml:space="preserve"> estará devidamente sinalizada para os mesmos, conforme orientação das equipes de segurança e staff.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Categorias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Poderão participar da corrida atletas de ambos os sexos.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As atletas poderão participar das categorias de acordo com sua faixa etária e sexo conf</w:t>
      </w:r>
      <w:r>
        <w:rPr>
          <w:color w:val="000000"/>
        </w:rPr>
        <w:t xml:space="preserve">orme </w:t>
      </w:r>
      <w:proofErr w:type="gramStart"/>
      <w:r>
        <w:rPr>
          <w:color w:val="000000"/>
        </w:rPr>
        <w:t>tabela</w:t>
      </w:r>
      <w:proofErr w:type="gramEnd"/>
      <w:r>
        <w:rPr>
          <w:color w:val="000000"/>
        </w:rPr>
        <w:t xml:space="preserve"> a seguir:</w:t>
      </w:r>
    </w:p>
    <w:p w:rsidR="00190736" w:rsidRDefault="00190736">
      <w:pPr>
        <w:jc w:val="both"/>
      </w:pPr>
    </w:p>
    <w:p w:rsidR="00190736" w:rsidRDefault="00190736">
      <w:pPr>
        <w:jc w:val="both"/>
      </w:pPr>
    </w:p>
    <w:p w:rsidR="00190736" w:rsidRDefault="00190736">
      <w:pPr>
        <w:jc w:val="both"/>
      </w:pPr>
    </w:p>
    <w:tbl>
      <w:tblPr>
        <w:tblStyle w:val="a"/>
        <w:tblW w:w="8579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1160"/>
        <w:gridCol w:w="2212"/>
        <w:gridCol w:w="1161"/>
        <w:gridCol w:w="2162"/>
        <w:gridCol w:w="1884"/>
      </w:tblGrid>
      <w:tr w:rsidR="00190736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Especial</w:t>
            </w:r>
          </w:p>
        </w:tc>
      </w:tr>
      <w:tr w:rsidR="00190736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DE ACORDO</w:t>
            </w:r>
          </w:p>
        </w:tc>
      </w:tr>
      <w:tr w:rsidR="00190736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COM SUA</w:t>
            </w:r>
          </w:p>
        </w:tc>
      </w:tr>
      <w:tr w:rsidR="00190736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MODALIDADE</w:t>
            </w:r>
          </w:p>
        </w:tc>
      </w:tr>
      <w:tr w:rsidR="00190736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65  -</w:t>
            </w:r>
            <w:proofErr w:type="gramEnd"/>
            <w:r>
              <w:rPr>
                <w:color w:val="000000"/>
              </w:rPr>
              <w:t xml:space="preserve">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 1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70  -</w:t>
            </w:r>
            <w:proofErr w:type="gramEnd"/>
            <w:r>
              <w:rPr>
                <w:color w:val="000000"/>
              </w:rPr>
              <w:t xml:space="preserve"> 74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75 – 79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W1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75  EM</w:t>
            </w:r>
            <w:proofErr w:type="gramEnd"/>
            <w:r>
              <w:rPr>
                <w:color w:val="000000"/>
              </w:rPr>
              <w:t xml:space="preserve">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90736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M1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7D2C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736" w:rsidRDefault="001907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190736" w:rsidRDefault="0019073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000000"/>
        </w:rPr>
      </w:pP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000000"/>
        </w:rPr>
      </w:pPr>
      <w:r>
        <w:rPr>
          <w:b/>
          <w:color w:val="000000"/>
        </w:rPr>
        <w:t>A inscrição para esta prova terá o seguinte custo: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FF0000"/>
        </w:rPr>
      </w:pPr>
      <w:r>
        <w:rPr>
          <w:b/>
          <w:color w:val="000000"/>
        </w:rPr>
        <w:t>Para pagamento até 1º LOTE ATÉ 15/03/2025 – R$ 50,00 INDIVIDUAL KIT PLUS</w:t>
      </w:r>
      <w:r>
        <w:rPr>
          <w:color w:val="000000"/>
        </w:rPr>
        <w:t xml:space="preserve"> </w:t>
      </w:r>
      <w:r>
        <w:rPr>
          <w:b/>
          <w:color w:val="FF0000"/>
        </w:rPr>
        <w:t xml:space="preserve">(Camiseta, Sacola, </w:t>
      </w:r>
      <w:proofErr w:type="gramStart"/>
      <w:r>
        <w:rPr>
          <w:b/>
          <w:color w:val="FF0000"/>
        </w:rPr>
        <w:t>Toalha ,chip</w:t>
      </w:r>
      <w:proofErr w:type="gramEnd"/>
      <w:r>
        <w:rPr>
          <w:b/>
          <w:color w:val="FF0000"/>
        </w:rPr>
        <w:t xml:space="preserve">, </w:t>
      </w:r>
      <w:proofErr w:type="spellStart"/>
      <w:r>
        <w:rPr>
          <w:b/>
          <w:color w:val="FF0000"/>
        </w:rPr>
        <w:t>numero</w:t>
      </w:r>
      <w:proofErr w:type="spellEnd"/>
      <w:r>
        <w:rPr>
          <w:b/>
          <w:color w:val="FF0000"/>
        </w:rPr>
        <w:t xml:space="preserve">, pregadeiras).  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FF0000"/>
        </w:rPr>
      </w:pPr>
      <w:r>
        <w:rPr>
          <w:b/>
          <w:color w:val="000000"/>
        </w:rPr>
        <w:t>Para pagamento até 2º LOTE DE 16/03 à 31/03/2025 – R$ 70,00 INDIVIDUAL KIT PLUS</w:t>
      </w:r>
      <w:r>
        <w:rPr>
          <w:color w:val="000000"/>
        </w:rPr>
        <w:t xml:space="preserve"> </w:t>
      </w:r>
      <w:r>
        <w:rPr>
          <w:b/>
          <w:color w:val="FF0000"/>
        </w:rPr>
        <w:t xml:space="preserve">(Camiseta, Sacola, </w:t>
      </w:r>
      <w:proofErr w:type="gramStart"/>
      <w:r>
        <w:rPr>
          <w:b/>
          <w:color w:val="FF0000"/>
        </w:rPr>
        <w:t>Toalha ,chip</w:t>
      </w:r>
      <w:proofErr w:type="gramEnd"/>
      <w:r>
        <w:rPr>
          <w:b/>
          <w:color w:val="FF0000"/>
        </w:rPr>
        <w:t xml:space="preserve">, </w:t>
      </w:r>
      <w:proofErr w:type="spellStart"/>
      <w:r>
        <w:rPr>
          <w:b/>
          <w:color w:val="FF0000"/>
        </w:rPr>
        <w:t>numero</w:t>
      </w:r>
      <w:proofErr w:type="spellEnd"/>
      <w:r>
        <w:rPr>
          <w:b/>
          <w:color w:val="FF0000"/>
        </w:rPr>
        <w:t xml:space="preserve">, pregadeiras).  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FF0000"/>
        </w:rPr>
      </w:pPr>
      <w:r>
        <w:rPr>
          <w:b/>
          <w:color w:val="000000"/>
        </w:rPr>
        <w:lastRenderedPageBreak/>
        <w:t>Para pagamento até 3º LOTE DE 01/04 à 15/04/</w:t>
      </w:r>
      <w:bookmarkStart w:id="0" w:name="_GoBack"/>
      <w:bookmarkEnd w:id="0"/>
      <w:r>
        <w:rPr>
          <w:b/>
          <w:color w:val="000000"/>
        </w:rPr>
        <w:t>2025 – R$ 99,00 INDIVIDUAL KIT PLUS</w:t>
      </w:r>
      <w:r>
        <w:rPr>
          <w:color w:val="000000"/>
        </w:rPr>
        <w:t xml:space="preserve"> </w:t>
      </w:r>
      <w:r>
        <w:rPr>
          <w:b/>
          <w:color w:val="FF0000"/>
        </w:rPr>
        <w:t xml:space="preserve">(Camiseta, Sacola, </w:t>
      </w:r>
      <w:proofErr w:type="gramStart"/>
      <w:r>
        <w:rPr>
          <w:b/>
          <w:color w:val="FF0000"/>
        </w:rPr>
        <w:t>Toalha ,chip</w:t>
      </w:r>
      <w:proofErr w:type="gramEnd"/>
      <w:r>
        <w:rPr>
          <w:b/>
          <w:color w:val="FF0000"/>
        </w:rPr>
        <w:t xml:space="preserve">, </w:t>
      </w:r>
      <w:proofErr w:type="spellStart"/>
      <w:r>
        <w:rPr>
          <w:b/>
          <w:color w:val="FF0000"/>
        </w:rPr>
        <w:t>numero</w:t>
      </w:r>
      <w:proofErr w:type="spellEnd"/>
      <w:r>
        <w:rPr>
          <w:b/>
          <w:color w:val="FF0000"/>
        </w:rPr>
        <w:t xml:space="preserve">, pregadeiras).  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FF0000"/>
        </w:rPr>
      </w:pPr>
      <w:r>
        <w:rPr>
          <w:b/>
          <w:color w:val="000000"/>
        </w:rPr>
        <w:t xml:space="preserve">Para pagamento </w:t>
      </w:r>
      <w:proofErr w:type="gramStart"/>
      <w:r>
        <w:rPr>
          <w:b/>
          <w:color w:val="000000"/>
        </w:rPr>
        <w:t>até  05</w:t>
      </w:r>
      <w:proofErr w:type="gramEnd"/>
      <w:r>
        <w:rPr>
          <w:b/>
          <w:color w:val="000000"/>
        </w:rPr>
        <w:t>/04/2025 – R$ 99,00 PÚBLICO GERAL KIT PLUS</w:t>
      </w:r>
      <w:r>
        <w:rPr>
          <w:color w:val="000000"/>
        </w:rPr>
        <w:t xml:space="preserve"> </w:t>
      </w:r>
      <w:r>
        <w:rPr>
          <w:b/>
          <w:color w:val="FF0000"/>
        </w:rPr>
        <w:t xml:space="preserve">(Camiseta, Sacola, Toalha ,chip, </w:t>
      </w:r>
      <w:proofErr w:type="spellStart"/>
      <w:r>
        <w:rPr>
          <w:b/>
          <w:color w:val="FF0000"/>
        </w:rPr>
        <w:t>numero</w:t>
      </w:r>
      <w:proofErr w:type="spellEnd"/>
      <w:r>
        <w:rPr>
          <w:b/>
          <w:color w:val="FF0000"/>
        </w:rPr>
        <w:t xml:space="preserve">, pregadeiras).  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FF0000"/>
        </w:rPr>
      </w:pPr>
      <w:r>
        <w:rPr>
          <w:b/>
          <w:color w:val="000000"/>
        </w:rPr>
        <w:t xml:space="preserve">Para pagamento até 15/04/2025 – R$ 70,00 PÚBLICO </w:t>
      </w:r>
      <w:proofErr w:type="gramStart"/>
      <w:r>
        <w:rPr>
          <w:b/>
          <w:color w:val="000000"/>
        </w:rPr>
        <w:t>GERAL  KIT</w:t>
      </w:r>
      <w:proofErr w:type="gramEnd"/>
      <w:r>
        <w:rPr>
          <w:b/>
          <w:color w:val="000000"/>
        </w:rPr>
        <w:t xml:space="preserve"> BÁSICO</w:t>
      </w:r>
      <w:r>
        <w:rPr>
          <w:color w:val="000000"/>
        </w:rPr>
        <w:t xml:space="preserve"> </w:t>
      </w:r>
      <w:r>
        <w:rPr>
          <w:b/>
          <w:color w:val="FF0000"/>
        </w:rPr>
        <w:t xml:space="preserve">(chip, </w:t>
      </w:r>
      <w:proofErr w:type="spellStart"/>
      <w:r>
        <w:rPr>
          <w:b/>
          <w:color w:val="FF0000"/>
        </w:rPr>
        <w:t>numero</w:t>
      </w:r>
      <w:proofErr w:type="spellEnd"/>
      <w:r>
        <w:rPr>
          <w:b/>
          <w:color w:val="FF0000"/>
        </w:rPr>
        <w:t xml:space="preserve">, pregadeiras).  </w:t>
      </w:r>
    </w:p>
    <w:p w:rsidR="00190736" w:rsidRDefault="0019073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FF0000"/>
        </w:rPr>
      </w:pPr>
      <w:bookmarkStart w:id="1" w:name="_gjdgxs" w:colFirst="0" w:colLast="0"/>
      <w:bookmarkEnd w:id="1"/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Parágrafo Único: </w:t>
      </w:r>
      <w:r>
        <w:rPr>
          <w:b/>
          <w:color w:val="000000"/>
          <w:sz w:val="24"/>
          <w:szCs w:val="24"/>
        </w:rPr>
        <w:t>SOMENTE 500 VAGAS.</w:t>
      </w:r>
    </w:p>
    <w:p w:rsidR="00190736" w:rsidRDefault="0019073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jc w:val="both"/>
        <w:rPr>
          <w:color w:val="000000"/>
        </w:rPr>
      </w:pP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Quanto à forma de pagamento: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inscrição na prova é pessoal e intransferível, não podendo o atleta inscrito ser substituído por outro, em qualquer situação.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Ao se inscrever para esta prova o atleta assume que concorda com este regulamen</w:t>
      </w:r>
      <w:r>
        <w:rPr>
          <w:color w:val="000000"/>
        </w:rPr>
        <w:t>to.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organização da prova, bem como, seus patrocinadores e apoiadores, não se responsabilizam por prejuízos ou danos causados pelo atleta inscrito na prova, a terceiros ou outros participantes, sendo seus atos de única e exclusiva responsabilidade dos mes</w:t>
      </w:r>
      <w:r>
        <w:rPr>
          <w:color w:val="000000"/>
        </w:rPr>
        <w:t>mos.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Ao se inscrever para esta prova os atleta</w:t>
      </w:r>
      <w:r>
        <w:rPr>
          <w:color w:val="000000"/>
        </w:rPr>
        <w:t>s cedem todos os direitos de utilização de sua imagem.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Kit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 xml:space="preserve">A entrega do Kit de corrida será realizada nos dias 24 e 25/04 na Sala da ASTC, localizada no pavimento térreo do TCE/SC na Rua </w:t>
      </w:r>
      <w:proofErr w:type="spellStart"/>
      <w:r>
        <w:rPr>
          <w:color w:val="000000"/>
        </w:rPr>
        <w:t>Bulcão</w:t>
      </w:r>
      <w:proofErr w:type="spellEnd"/>
      <w:r>
        <w:rPr>
          <w:color w:val="000000"/>
        </w:rPr>
        <w:t xml:space="preserve"> Viana, nº 90 no Horário das 10h as 17Hs. 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 Kit somente poderá ser retirado pelo atleta inscrito mediante a apresentação de documento de identidade.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 Kit de participação na corrida é composto por:</w:t>
      </w:r>
    </w:p>
    <w:p w:rsidR="00190736" w:rsidRDefault="007D2C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Numeração de peito</w:t>
      </w:r>
    </w:p>
    <w:p w:rsidR="00190736" w:rsidRDefault="007D2C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Chip Eletrônico descartável.</w:t>
      </w:r>
    </w:p>
    <w:p w:rsidR="00190736" w:rsidRDefault="007D2C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Material promocional dos patrocinadores.</w:t>
      </w:r>
    </w:p>
    <w:p w:rsidR="00190736" w:rsidRDefault="007D2C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Camiseta al</w:t>
      </w:r>
      <w:r>
        <w:rPr>
          <w:color w:val="000000"/>
        </w:rPr>
        <w:t>usiva ao evento.</w:t>
      </w:r>
    </w:p>
    <w:p w:rsidR="00190736" w:rsidRDefault="007D2C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  <w:color w:val="000000"/>
        </w:rPr>
        <w:drawing>
          <wp:inline distT="0" distB="0" distL="0" distR="0">
            <wp:extent cx="4540625" cy="2871511"/>
            <wp:effectExtent l="0" t="0" r="0" b="0"/>
            <wp:docPr id="3" name="image3.png" descr="C:\Users\Zeca\Desktop\1ª-CORRIDA-DO-TCE-SC\KIT DO ATLE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Zeca\Desktop\1ª-CORRIDA-DO-TCE-SC\KIT DO ATLET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625" cy="2871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No momento da retirada do kit o atleta deverá conferir se o chip e </w:t>
      </w:r>
      <w:proofErr w:type="gramStart"/>
      <w:r>
        <w:rPr>
          <w:color w:val="000000"/>
        </w:rPr>
        <w:t>o  número</w:t>
      </w:r>
      <w:proofErr w:type="gramEnd"/>
      <w:r>
        <w:rPr>
          <w:color w:val="000000"/>
        </w:rPr>
        <w:t xml:space="preserve"> de peito e a informação sobre sua categoria estão corretos.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 número de peito e chip deverá ser fixado na parte frontal da camiseta, de forma que fique visível.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 xml:space="preserve">Premiação:   5KM 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>Receberão troféus, os 05 primeiros colocados nas categorias (geral aberta), masculino e feminino.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Receberão troféus, os 05 primeiros colocados nas categorias (</w:t>
      </w:r>
      <w:proofErr w:type="gramStart"/>
      <w:r>
        <w:rPr>
          <w:color w:val="000000"/>
        </w:rPr>
        <w:t>Geral  Aberta</w:t>
      </w:r>
      <w:proofErr w:type="gramEnd"/>
      <w:r>
        <w:rPr>
          <w:color w:val="000000"/>
        </w:rPr>
        <w:t xml:space="preserve"> Atletas do TCE), masculino e feminino.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Receberão troféus, os 03 primeiros colocados de todas as categorias, masculino e feminino.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Receberão Troféus, os 03 primeiros colocados nas categorias (Especial).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Todos os atletas inscritos que cruzarem a linha de chegada, sem o descumprimento deste regula</w:t>
      </w:r>
      <w:r>
        <w:rPr>
          <w:color w:val="000000"/>
        </w:rPr>
        <w:t>mento, receberá medalha de participação.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3KM CAMINHADA RECEBERÁ A MEDALHA DE PARTICIPAÇÃO NÃO HAVENDO NAS CATEGORIAS.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PERCURSOS: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4886325" cy="6334125"/>
            <wp:effectExtent l="0" t="0" r="0" b="0"/>
            <wp:docPr id="2" name="image2.png" descr="C:\Users\Zeca\Desktop\1ª-CORRIDA-DO-TCE-SC\PERCURSOS T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Zeca\Desktop\1ª-CORRIDA-DO-TCE-SC\PERCURSOS TCE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33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Disposições Finais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Os atletas deverão estar no local da largada com pelo menos 30 minutos de antecedência.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O número de peito </w:t>
      </w:r>
      <w:r>
        <w:rPr>
          <w:color w:val="000000"/>
        </w:rPr>
        <w:t>fornecido deverá ser usado de forma visível durante toda a prova. O mesmo não poderá ser rasurado ou alterado, sendo tais atos passíveis de desclassificação.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>O acompanhamento do atleta por treinadores ou amigos que façam uso de bicicletas, motos ou outros meios de locomoção serão passíveis de desclassificação caso interfiram no desempenho de outro participante.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Toda atitude antidesportiva cometida pelo atleta s</w:t>
      </w:r>
      <w:r>
        <w:rPr>
          <w:color w:val="000000"/>
        </w:rPr>
        <w:t>erá passível de desclassificação.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 Comissão Organizadora poderá, a seu critério, alterar este regulamento, total ou parcialmente, informando as mudanças pelo site oficial da corrida.</w:t>
      </w:r>
    </w:p>
    <w:p w:rsidR="00190736" w:rsidRDefault="007D2CC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As dúvidas ou omissões deste regulamento serão dirimidas pela Comissão O</w:t>
      </w:r>
      <w:r>
        <w:rPr>
          <w:color w:val="000000"/>
        </w:rPr>
        <w:t>rganizadora.</w:t>
      </w:r>
    </w:p>
    <w:p w:rsidR="00190736" w:rsidRDefault="00190736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jc w:val="both"/>
        <w:rPr>
          <w:b/>
          <w:color w:val="000000"/>
          <w:sz w:val="24"/>
          <w:szCs w:val="24"/>
        </w:rPr>
      </w:pP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Diretor Presidente da MAIS SPORT Eventos Esportivos.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José Adelino Correia.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Contatos:</w:t>
      </w:r>
    </w:p>
    <w:p w:rsidR="00190736" w:rsidRDefault="007D2CC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48 99603-2211 / 48 98464-1365 José</w:t>
      </w:r>
    </w:p>
    <w:sectPr w:rsidR="00190736">
      <w:pgSz w:w="11906" w:h="16838"/>
      <w:pgMar w:top="2240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1C35B3"/>
    <w:multiLevelType w:val="multilevel"/>
    <w:tmpl w:val="932ED8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1">
    <w:nsid w:val="4EC0640E"/>
    <w:multiLevelType w:val="multilevel"/>
    <w:tmpl w:val="6E88E0D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36"/>
    <w:rsid w:val="00190736"/>
    <w:rsid w:val="007D2CC9"/>
    <w:rsid w:val="00C8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ADAEB1-A7F6-4D2B-8791-E0154FBC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40"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934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2025-03-11T12:34:00Z</dcterms:created>
  <dcterms:modified xsi:type="dcterms:W3CDTF">2025-03-11T12:34:00Z</dcterms:modified>
</cp:coreProperties>
</file>